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C27F" w14:textId="77777777" w:rsidR="00896EB3" w:rsidRDefault="00896EB3">
      <w:pPr>
        <w:rPr>
          <w:rFonts w:asciiTheme="minorHAnsi" w:hAnsiTheme="minorHAnsi" w:cstheme="minorHAnsi"/>
          <w:b/>
          <w:bCs/>
          <w:sz w:val="64"/>
          <w:szCs w:val="64"/>
        </w:rPr>
      </w:pPr>
      <w:bookmarkStart w:id="0" w:name="_GoBack"/>
      <w:bookmarkEnd w:id="0"/>
      <w:r w:rsidRPr="00896EB3">
        <w:rPr>
          <w:rFonts w:asciiTheme="minorHAnsi" w:hAnsiTheme="minorHAnsi" w:cstheme="minorHAnsi"/>
          <w:b/>
          <w:bCs/>
          <w:sz w:val="64"/>
          <w:szCs w:val="64"/>
        </w:rPr>
        <w:t>ANMELDUNG ZUR REIFE- UND DIPLOMPRÜFUNG</w:t>
      </w:r>
    </w:p>
    <w:p w14:paraId="239E9C62" w14:textId="22499E11" w:rsidR="00C541A2" w:rsidRPr="00896EB3" w:rsidRDefault="00896EB3">
      <w:pPr>
        <w:rPr>
          <w:rFonts w:asciiTheme="minorHAnsi" w:hAnsiTheme="minorHAnsi" w:cstheme="minorHAnsi"/>
          <w:b/>
          <w:bCs/>
          <w:sz w:val="64"/>
          <w:szCs w:val="64"/>
        </w:rPr>
      </w:pPr>
      <w:r w:rsidRPr="00896EB3">
        <w:rPr>
          <w:rFonts w:asciiTheme="minorHAnsi" w:hAnsiTheme="minorHAnsi" w:cstheme="minorHAnsi"/>
          <w:b/>
          <w:bCs/>
          <w:sz w:val="64"/>
          <w:szCs w:val="64"/>
        </w:rPr>
        <w:t>der Handelsakademie und des Aufbaulehrganges</w:t>
      </w:r>
    </w:p>
    <w:p w14:paraId="2E1B2CA1" w14:textId="060B133D" w:rsidR="00896EB3" w:rsidRPr="00283B9B" w:rsidRDefault="00283B9B" w:rsidP="00283B9B">
      <w:pPr>
        <w:rPr>
          <w:rFonts w:asciiTheme="minorHAnsi" w:hAnsiTheme="minorHAnsi" w:cstheme="minorHAnsi"/>
          <w:sz w:val="24"/>
          <w:szCs w:val="24"/>
        </w:rPr>
      </w:pPr>
      <w:r w:rsidRPr="00283B9B">
        <w:rPr>
          <w:rFonts w:asciiTheme="minorHAnsi" w:hAnsiTheme="minorHAnsi" w:cstheme="minorHAnsi"/>
          <w:sz w:val="24"/>
          <w:szCs w:val="24"/>
        </w:rPr>
        <w:t xml:space="preserve">gemäß der Verordnung der Bundesministerin für Bildung über die abschließenden Prüfungen in den berufsbildenden mittleren und höheren Schulen (Prüfungsordnung BMHS), BGBl. II Nr. 177/2012 </w:t>
      </w:r>
      <w:proofErr w:type="spellStart"/>
      <w:r w:rsidRPr="00283B9B">
        <w:rPr>
          <w:rFonts w:asciiTheme="minorHAnsi" w:hAnsiTheme="minorHAnsi" w:cstheme="minorHAnsi"/>
          <w:sz w:val="24"/>
          <w:szCs w:val="24"/>
        </w:rPr>
        <w:t>idgF</w:t>
      </w:r>
      <w:proofErr w:type="spellEnd"/>
    </w:p>
    <w:p w14:paraId="082B8C15" w14:textId="77777777" w:rsidR="00896EB3" w:rsidRPr="00896EB3" w:rsidRDefault="00896EB3">
      <w:pPr>
        <w:rPr>
          <w:rFonts w:asciiTheme="minorHAnsi" w:hAnsiTheme="minorHAnsi" w:cstheme="minorHAnsi"/>
        </w:rPr>
      </w:pPr>
    </w:p>
    <w:tbl>
      <w:tblPr>
        <w:tblStyle w:val="Tabellenraster"/>
        <w:tblW w:w="145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256"/>
        <w:gridCol w:w="3207"/>
        <w:gridCol w:w="2127"/>
      </w:tblGrid>
      <w:tr w:rsidR="00896EB3" w:rsidRPr="00896EB3" w14:paraId="145DCA72" w14:textId="77777777" w:rsidTr="001D7A4A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90227" w14:textId="77777777" w:rsidR="00896EB3" w:rsidRPr="004F0178" w:rsidRDefault="00896EB3" w:rsidP="00450713">
            <w:pPr>
              <w:rPr>
                <w:rFonts w:asciiTheme="minorHAnsi" w:hAnsiTheme="minorHAnsi" w:cstheme="minorHAnsi"/>
                <w:b/>
                <w:bCs/>
              </w:rPr>
            </w:pPr>
            <w:r w:rsidRPr="004F0178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8256" w:type="dxa"/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46138" w14:textId="72E5E03F" w:rsidR="00896EB3" w:rsidRPr="00896EB3" w:rsidRDefault="00896EB3" w:rsidP="0045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26D06" w14:textId="2B2BB550" w:rsidR="00896EB3" w:rsidRPr="004F0178" w:rsidRDefault="00896EB3" w:rsidP="00450713">
            <w:pPr>
              <w:rPr>
                <w:rFonts w:asciiTheme="minorHAnsi" w:hAnsiTheme="minorHAnsi" w:cstheme="minorHAnsi"/>
                <w:b/>
                <w:bCs/>
              </w:rPr>
            </w:pPr>
            <w:r w:rsidRPr="004F0178">
              <w:rPr>
                <w:rFonts w:asciiTheme="minorHAnsi" w:hAnsiTheme="minorHAnsi" w:cstheme="minorHAnsi"/>
                <w:b/>
                <w:bCs/>
              </w:rPr>
              <w:t>Jahrgang</w:t>
            </w:r>
            <w:r w:rsidR="00132A6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F0178">
              <w:rPr>
                <w:rFonts w:asciiTheme="minorHAnsi" w:hAnsiTheme="minorHAnsi" w:cstheme="minorHAnsi"/>
                <w:b/>
                <w:bCs/>
              </w:rPr>
              <w:t>/</w:t>
            </w:r>
            <w:r w:rsidR="00132A6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F0178">
              <w:rPr>
                <w:rFonts w:asciiTheme="minorHAnsi" w:hAnsiTheme="minorHAnsi" w:cstheme="minorHAnsi"/>
                <w:b/>
                <w:bCs/>
              </w:rPr>
              <w:t>Modulverband:</w:t>
            </w:r>
          </w:p>
        </w:tc>
        <w:tc>
          <w:tcPr>
            <w:tcW w:w="2127" w:type="dxa"/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D4430" w14:textId="41962BA4" w:rsidR="00896EB3" w:rsidRPr="00896EB3" w:rsidRDefault="00896EB3" w:rsidP="00450713">
            <w:pPr>
              <w:rPr>
                <w:rFonts w:asciiTheme="minorHAnsi" w:hAnsiTheme="minorHAnsi" w:cstheme="minorHAnsi"/>
              </w:rPr>
            </w:pPr>
          </w:p>
        </w:tc>
      </w:tr>
    </w:tbl>
    <w:p w14:paraId="049952BE" w14:textId="77777777" w:rsidR="00896EB3" w:rsidRPr="00896EB3" w:rsidRDefault="00896EB3">
      <w:pPr>
        <w:rPr>
          <w:rFonts w:asciiTheme="minorHAnsi" w:hAnsiTheme="minorHAnsi" w:cstheme="minorHAnsi"/>
        </w:rPr>
      </w:pPr>
    </w:p>
    <w:tbl>
      <w:tblPr>
        <w:tblStyle w:val="Tabellenraster"/>
        <w:tblW w:w="14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12"/>
        <w:gridCol w:w="3912"/>
        <w:gridCol w:w="1418"/>
        <w:gridCol w:w="3912"/>
      </w:tblGrid>
      <w:tr w:rsidR="00E841E5" w:rsidRPr="00896EB3" w14:paraId="4875A5AE" w14:textId="77777777" w:rsidTr="00E841E5">
        <w:tc>
          <w:tcPr>
            <w:tcW w:w="1418" w:type="dxa"/>
            <w:tcBorders>
              <w:top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FD20C" w14:textId="77777777" w:rsidR="00E841E5" w:rsidRPr="00896EB3" w:rsidRDefault="00E841E5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A09D4" w14:textId="4BF410DC" w:rsidR="00E841E5" w:rsidRPr="00896EB3" w:rsidRDefault="00B66179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8"/>
                </w:rPr>
                <w:id w:val="-17844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34">
                  <w:rPr>
                    <w:rFonts w:ascii="MS Gothic" w:eastAsia="MS Gothic" w:hAnsi="MS Gothic" w:cstheme="minorHAnsi" w:hint="eastAsia"/>
                    <w:b/>
                    <w:bCs/>
                    <w:szCs w:val="28"/>
                  </w:rPr>
                  <w:t>☐</w:t>
                </w:r>
              </w:sdtContent>
            </w:sdt>
            <w:r w:rsidR="00896EB3" w:rsidRPr="00896EB3">
              <w:rPr>
                <w:rFonts w:asciiTheme="minorHAnsi" w:hAnsiTheme="minorHAnsi" w:cstheme="minorHAnsi"/>
                <w:b/>
                <w:bCs/>
                <w:szCs w:val="28"/>
              </w:rPr>
              <w:t xml:space="preserve">  </w:t>
            </w:r>
            <w:r w:rsidR="00E841E5" w:rsidRPr="00896EB3">
              <w:rPr>
                <w:rFonts w:asciiTheme="minorHAnsi" w:hAnsiTheme="minorHAnsi" w:cstheme="minorHAnsi"/>
                <w:b/>
                <w:bCs/>
                <w:szCs w:val="28"/>
              </w:rPr>
              <w:t>Variante 1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7B9F9" w14:textId="1D5524A5" w:rsidR="00E841E5" w:rsidRPr="00896EB3" w:rsidRDefault="00B66179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8"/>
                </w:rPr>
                <w:id w:val="-15535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B3" w:rsidRPr="00896EB3">
                  <w:rPr>
                    <w:rFonts w:ascii="Segoe UI Symbol" w:eastAsia="MS Gothic" w:hAnsi="Segoe UI Symbol" w:cs="Segoe UI Symbol"/>
                    <w:b/>
                    <w:bCs/>
                    <w:szCs w:val="28"/>
                  </w:rPr>
                  <w:t>☐</w:t>
                </w:r>
              </w:sdtContent>
            </w:sdt>
            <w:r w:rsidR="00896EB3" w:rsidRPr="00896EB3">
              <w:rPr>
                <w:rFonts w:asciiTheme="minorHAnsi" w:hAnsiTheme="minorHAnsi" w:cstheme="minorHAnsi"/>
                <w:b/>
                <w:bCs/>
                <w:szCs w:val="28"/>
              </w:rPr>
              <w:t xml:space="preserve">  </w:t>
            </w:r>
            <w:r w:rsidR="00E841E5" w:rsidRPr="00896EB3">
              <w:rPr>
                <w:rFonts w:asciiTheme="minorHAnsi" w:hAnsiTheme="minorHAnsi" w:cstheme="minorHAnsi"/>
                <w:b/>
                <w:bCs/>
                <w:szCs w:val="28"/>
              </w:rPr>
              <w:t>Variante 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64285" w14:textId="77777777" w:rsidR="00E841E5" w:rsidRPr="00896EB3" w:rsidRDefault="00E841E5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2E9F2" w14:textId="36550396" w:rsidR="00E841E5" w:rsidRPr="00896EB3" w:rsidRDefault="00B66179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8"/>
                </w:rPr>
                <w:id w:val="-85835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B3" w:rsidRPr="00896EB3">
                  <w:rPr>
                    <w:rFonts w:ascii="Segoe UI Symbol" w:eastAsia="MS Gothic" w:hAnsi="Segoe UI Symbol" w:cs="Segoe UI Symbol"/>
                    <w:b/>
                    <w:bCs/>
                    <w:szCs w:val="28"/>
                  </w:rPr>
                  <w:t>☐</w:t>
                </w:r>
              </w:sdtContent>
            </w:sdt>
            <w:r w:rsidR="00896EB3" w:rsidRPr="00896EB3">
              <w:rPr>
                <w:rFonts w:asciiTheme="minorHAnsi" w:hAnsiTheme="minorHAnsi" w:cstheme="minorHAnsi"/>
                <w:b/>
                <w:bCs/>
                <w:szCs w:val="28"/>
              </w:rPr>
              <w:t xml:space="preserve">  </w:t>
            </w:r>
            <w:r w:rsidR="00E841E5" w:rsidRPr="00896EB3">
              <w:rPr>
                <w:rFonts w:asciiTheme="minorHAnsi" w:hAnsiTheme="minorHAnsi" w:cstheme="minorHAnsi"/>
                <w:b/>
                <w:bCs/>
                <w:szCs w:val="28"/>
              </w:rPr>
              <w:t>Variante 3</w:t>
            </w:r>
          </w:p>
        </w:tc>
      </w:tr>
      <w:tr w:rsidR="00E841E5" w:rsidRPr="00896EB3" w14:paraId="5C61A150" w14:textId="77777777" w:rsidTr="00896EB3">
        <w:tc>
          <w:tcPr>
            <w:tcW w:w="1418" w:type="dxa"/>
            <w:tcBorders>
              <w:top w:val="nil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1E9F6" w14:textId="77777777" w:rsidR="00E841E5" w:rsidRPr="00896EB3" w:rsidRDefault="00E841E5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975D6" w14:textId="21C037C3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Diplomarbeit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A42B2" w14:textId="09D2B052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Diplomarbeit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D8A17" w14:textId="77777777" w:rsidR="00E841E5" w:rsidRPr="00896EB3" w:rsidRDefault="00E841E5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795FC" w14:textId="72C2EFE2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Diplomarbeit</w:t>
            </w:r>
          </w:p>
        </w:tc>
      </w:tr>
      <w:tr w:rsidR="00E841E5" w:rsidRPr="00896EB3" w14:paraId="5E0AD3FC" w14:textId="77777777" w:rsidTr="00896EB3"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65FD1" w14:textId="53C16CD6" w:rsidR="00E841E5" w:rsidRPr="00896EB3" w:rsidRDefault="00E841E5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96EB3">
              <w:rPr>
                <w:rFonts w:asciiTheme="minorHAnsi" w:hAnsiTheme="minorHAnsi" w:cstheme="minorHAnsi"/>
                <w:b/>
                <w:bCs/>
                <w:szCs w:val="28"/>
              </w:rPr>
              <w:t>schriftlich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6A206" w14:textId="442FD293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Betriebswirtschaftliche Fachklausur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2BCDD" w14:textId="0B07B050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Betriebswirtschaftliche Fachklausur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4275B" w14:textId="22E4A523" w:rsidR="00E841E5" w:rsidRPr="00896EB3" w:rsidRDefault="00E841E5" w:rsidP="00896EB3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96EB3">
              <w:rPr>
                <w:rFonts w:asciiTheme="minorHAnsi" w:hAnsiTheme="minorHAnsi" w:cstheme="minorHAnsi"/>
                <w:b/>
                <w:bCs/>
                <w:szCs w:val="28"/>
              </w:rPr>
              <w:t>schriftlich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682F4" w14:textId="4103B61E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Betriebswirtschaftliche Fachklausur</w:t>
            </w:r>
          </w:p>
        </w:tc>
      </w:tr>
      <w:tr w:rsidR="00E841E5" w:rsidRPr="00896EB3" w14:paraId="1237ECE9" w14:textId="77777777" w:rsidTr="00896EB3">
        <w:tc>
          <w:tcPr>
            <w:tcW w:w="1418" w:type="dxa"/>
            <w:vMerge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34270" w14:textId="77777777" w:rsidR="00E841E5" w:rsidRPr="00896EB3" w:rsidRDefault="00E841E5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89F00" w14:textId="0CAFE279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Deutsch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89472" w14:textId="529D861D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Deutsch</w:t>
            </w:r>
          </w:p>
        </w:tc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3C442" w14:textId="77777777" w:rsidR="00E841E5" w:rsidRPr="00896EB3" w:rsidRDefault="00E841E5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D1915" w14:textId="002EE0FA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Deutsch</w:t>
            </w:r>
          </w:p>
        </w:tc>
      </w:tr>
      <w:tr w:rsidR="00E841E5" w:rsidRPr="00896EB3" w14:paraId="6B7A368F" w14:textId="77777777" w:rsidTr="004F0178">
        <w:tc>
          <w:tcPr>
            <w:tcW w:w="1418" w:type="dxa"/>
            <w:vMerge/>
            <w:tcBorders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8558E" w14:textId="77777777" w:rsidR="00E841E5" w:rsidRPr="00896EB3" w:rsidRDefault="00E841E5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6D0D3" w14:textId="757CC8DE" w:rsidR="004F0178" w:rsidRPr="00896EB3" w:rsidRDefault="00E841E5" w:rsidP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Lebende Fremdsprache</w:t>
            </w:r>
            <w:r w:rsidR="004F0178">
              <w:rPr>
                <w:rFonts w:asciiTheme="minorHAnsi" w:hAnsiTheme="minorHAnsi" w:cstheme="minorHAnsi"/>
                <w:szCs w:val="28"/>
              </w:rP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5F6E2" w14:textId="2BE2E6CA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Angewandte Mathematik</w:t>
            </w:r>
          </w:p>
        </w:tc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19D6" w14:textId="77777777" w:rsidR="00E841E5" w:rsidRPr="00896EB3" w:rsidRDefault="00E841E5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5097F" w14:textId="7B5DE471" w:rsidR="00E841E5" w:rsidRPr="00896EB3" w:rsidRDefault="00E841E5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Lebende Fremdsprache</w:t>
            </w:r>
            <w:r w:rsidR="004F0178">
              <w:rPr>
                <w:rFonts w:asciiTheme="minorHAnsi" w:hAnsiTheme="minorHAnsi" w:cstheme="minorHAnsi"/>
                <w:szCs w:val="28"/>
              </w:rPr>
              <w:t>:</w:t>
            </w:r>
          </w:p>
        </w:tc>
      </w:tr>
      <w:tr w:rsidR="004F0178" w:rsidRPr="00896EB3" w14:paraId="00BA332B" w14:textId="77777777" w:rsidTr="004F0178">
        <w:tc>
          <w:tcPr>
            <w:tcW w:w="1418" w:type="dxa"/>
            <w:tcBorders>
              <w:top w:val="nil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5D314" w14:textId="77777777" w:rsidR="004F0178" w:rsidRPr="00896EB3" w:rsidRDefault="004F0178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F794A" w14:textId="3E175F24" w:rsidR="004F0178" w:rsidRPr="00896EB3" w:rsidRDefault="004F0178" w:rsidP="00A32C34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CC940" w14:textId="77777777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16D07" w14:textId="77777777" w:rsidR="004F0178" w:rsidRPr="00896EB3" w:rsidRDefault="004F0178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051AD" w14:textId="77777777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4F0178" w:rsidRPr="00896EB3" w14:paraId="0EBE04D9" w14:textId="77777777" w:rsidTr="004F0178"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FBAB" w14:textId="7B856430" w:rsidR="004F0178" w:rsidRPr="00896EB3" w:rsidRDefault="004F0178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96EB3">
              <w:rPr>
                <w:rFonts w:asciiTheme="minorHAnsi" w:hAnsiTheme="minorHAnsi" w:cstheme="minorHAnsi"/>
                <w:b/>
                <w:bCs/>
                <w:szCs w:val="28"/>
              </w:rPr>
              <w:t>mündlich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2A25D" w14:textId="0FAD1D1A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BKO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BC26B" w14:textId="7EB2C34A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BKO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  <w:tl2br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E6DCC" w14:textId="754337A1" w:rsidR="004F0178" w:rsidRPr="00896EB3" w:rsidRDefault="004F0178" w:rsidP="00896EB3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6E64D" w14:textId="3ABC988B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Angewandte Mathematik</w:t>
            </w:r>
          </w:p>
        </w:tc>
      </w:tr>
      <w:tr w:rsidR="004F0178" w:rsidRPr="00896EB3" w14:paraId="707F4CCA" w14:textId="77777777" w:rsidTr="004F0178">
        <w:trPr>
          <w:trHeight w:val="313"/>
        </w:trPr>
        <w:tc>
          <w:tcPr>
            <w:tcW w:w="1418" w:type="dxa"/>
            <w:vMerge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A963" w14:textId="77777777" w:rsidR="004F0178" w:rsidRPr="00896EB3" w:rsidRDefault="004F0178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096B" w14:textId="113A4CAF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Angewandte Mathematik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5082A" w14:textId="6ABA065C" w:rsidR="004F0178" w:rsidRPr="00896EB3" w:rsidRDefault="004F0178" w:rsidP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Lebende Fremdsprache</w:t>
            </w:r>
            <w:r>
              <w:rPr>
                <w:rFonts w:asciiTheme="minorHAnsi" w:hAnsiTheme="minorHAnsi" w:cstheme="minorHAnsi"/>
                <w:szCs w:val="28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7193C" w14:textId="16AF20A9" w:rsidR="004F0178" w:rsidRPr="00896EB3" w:rsidRDefault="004F0178" w:rsidP="00896EB3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96EB3">
              <w:rPr>
                <w:rFonts w:asciiTheme="minorHAnsi" w:hAnsiTheme="minorHAnsi" w:cstheme="minorHAnsi"/>
                <w:b/>
                <w:bCs/>
                <w:szCs w:val="28"/>
              </w:rPr>
              <w:t>mündlich</w:t>
            </w:r>
          </w:p>
        </w:tc>
        <w:tc>
          <w:tcPr>
            <w:tcW w:w="3912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FF4CF" w14:textId="459C8F19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BKO</w:t>
            </w:r>
          </w:p>
        </w:tc>
      </w:tr>
      <w:tr w:rsidR="004F0178" w:rsidRPr="00896EB3" w14:paraId="455DB248" w14:textId="77777777" w:rsidTr="004F0178">
        <w:trPr>
          <w:trHeight w:val="312"/>
        </w:trPr>
        <w:tc>
          <w:tcPr>
            <w:tcW w:w="1418" w:type="dxa"/>
            <w:vMerge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C0378" w14:textId="77777777" w:rsidR="004F0178" w:rsidRPr="00896EB3" w:rsidRDefault="004F0178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E02C4" w14:textId="77777777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CC976" w14:textId="77777777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96672" w14:textId="77777777" w:rsidR="004F0178" w:rsidRPr="00896EB3" w:rsidRDefault="004F0178" w:rsidP="00896EB3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BEE32" w14:textId="77777777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4F0178" w:rsidRPr="00896EB3" w14:paraId="35031339" w14:textId="77777777" w:rsidTr="00896EB3"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1C5F0" w14:textId="77777777" w:rsidR="004F0178" w:rsidRPr="00896EB3" w:rsidRDefault="004F0178" w:rsidP="00E841E5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3646C" w14:textId="7A892105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Wahlfach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07413" w14:textId="3D5463E5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Wahlfach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1EBDF" w14:textId="77777777" w:rsidR="004F0178" w:rsidRPr="00896EB3" w:rsidRDefault="004F0178">
            <w:pPr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2A439" w14:textId="69890FD2" w:rsidR="004F0178" w:rsidRPr="00896EB3" w:rsidRDefault="004F0178">
            <w:pPr>
              <w:rPr>
                <w:rFonts w:asciiTheme="minorHAnsi" w:hAnsiTheme="minorHAnsi" w:cstheme="minorHAnsi"/>
                <w:szCs w:val="28"/>
              </w:rPr>
            </w:pPr>
            <w:r w:rsidRPr="00896EB3">
              <w:rPr>
                <w:rFonts w:asciiTheme="minorHAnsi" w:hAnsiTheme="minorHAnsi" w:cstheme="minorHAnsi"/>
                <w:szCs w:val="28"/>
              </w:rPr>
              <w:t>Wahlfach</w:t>
            </w:r>
          </w:p>
        </w:tc>
      </w:tr>
    </w:tbl>
    <w:p w14:paraId="202E481D" w14:textId="5ECF778C" w:rsidR="00E841E5" w:rsidRDefault="00E841E5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22"/>
      </w:tblGrid>
      <w:tr w:rsidR="00896EB3" w:rsidRPr="00896EB3" w14:paraId="2865F10C" w14:textId="77777777" w:rsidTr="00BF6151">
        <w:trPr>
          <w:trHeight w:val="1701"/>
        </w:trPr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9CA0" w14:textId="4E54506F" w:rsidR="00896EB3" w:rsidRPr="004F0178" w:rsidRDefault="00896EB3" w:rsidP="0013034E">
            <w:pPr>
              <w:rPr>
                <w:rFonts w:asciiTheme="minorHAnsi" w:hAnsiTheme="minorHAnsi" w:cstheme="minorHAnsi"/>
                <w:b/>
                <w:bCs/>
              </w:rPr>
            </w:pPr>
            <w:r w:rsidRPr="004F0178">
              <w:rPr>
                <w:rFonts w:asciiTheme="minorHAnsi" w:hAnsiTheme="minorHAnsi" w:cstheme="minorHAnsi"/>
                <w:b/>
                <w:bCs/>
              </w:rPr>
              <w:t>Titel der Diplomarbeit:</w:t>
            </w:r>
          </w:p>
        </w:tc>
        <w:tc>
          <w:tcPr>
            <w:tcW w:w="12722" w:type="dxa"/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35F24" w14:textId="0D8EF492" w:rsidR="00A32C34" w:rsidRPr="00896EB3" w:rsidRDefault="00A32C34" w:rsidP="0013034E">
            <w:pPr>
              <w:rPr>
                <w:rFonts w:asciiTheme="minorHAnsi" w:hAnsiTheme="minorHAnsi" w:cstheme="minorHAnsi"/>
              </w:rPr>
            </w:pPr>
          </w:p>
        </w:tc>
      </w:tr>
    </w:tbl>
    <w:p w14:paraId="271E3577" w14:textId="38A13354" w:rsidR="00896EB3" w:rsidRDefault="00896EB3" w:rsidP="00896EB3">
      <w:pPr>
        <w:rPr>
          <w:rFonts w:asciiTheme="minorHAnsi" w:hAnsiTheme="minorHAnsi" w:cstheme="minorHAnsi"/>
          <w:b/>
          <w:bCs/>
          <w:sz w:val="72"/>
          <w:szCs w:val="72"/>
        </w:rPr>
      </w:pPr>
      <w:r w:rsidRPr="00663701">
        <w:rPr>
          <w:rFonts w:asciiTheme="minorHAnsi" w:hAnsiTheme="minorHAnsi" w:cstheme="minorHAnsi"/>
          <w:b/>
          <w:bCs/>
          <w:sz w:val="72"/>
          <w:szCs w:val="72"/>
        </w:rPr>
        <w:lastRenderedPageBreak/>
        <w:t>Wahlfach</w:t>
      </w:r>
    </w:p>
    <w:p w14:paraId="1B3AF09D" w14:textId="77777777" w:rsidR="00ED32B4" w:rsidRDefault="00ED32B4" w:rsidP="00896EB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6158"/>
        <w:gridCol w:w="7872"/>
      </w:tblGrid>
      <w:tr w:rsidR="00896EB3" w:rsidRPr="00663701" w14:paraId="0DED5A70" w14:textId="77777777" w:rsidTr="00BF6151">
        <w:tc>
          <w:tcPr>
            <w:tcW w:w="530" w:type="dxa"/>
            <w:tcBorders>
              <w:top w:val="single" w:sz="18" w:space="0" w:color="auto"/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854F5" w14:textId="77777777" w:rsidR="00896EB3" w:rsidRPr="00663701" w:rsidRDefault="00896EB3" w:rsidP="006637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FF29A" w14:textId="312DFF5E" w:rsidR="00896EB3" w:rsidRPr="00663701" w:rsidRDefault="00663701" w:rsidP="006637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Bezeichnung des Prüfungsgebietes</w:t>
            </w:r>
          </w:p>
        </w:tc>
        <w:tc>
          <w:tcPr>
            <w:tcW w:w="7872" w:type="dxa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BCF0B" w14:textId="77777777" w:rsidR="004F0178" w:rsidRDefault="00663701" w:rsidP="006637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Das Prüfungsgebiet umfasst die Pflichtgegenstände</w:t>
            </w:r>
          </w:p>
          <w:p w14:paraId="01FACF3F" w14:textId="37798CD0" w:rsidR="00896EB3" w:rsidRPr="00663701" w:rsidRDefault="00663701" w:rsidP="006637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bzw. Teilbereiche aus Pflichtgegenständen</w:t>
            </w:r>
          </w:p>
        </w:tc>
      </w:tr>
      <w:tr w:rsidR="00663701" w:rsidRPr="00663701" w14:paraId="1D928730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33728" w14:textId="7C4A7CC2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8736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7DA6A" w14:textId="1832C6A6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Religion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2E906" w14:textId="22A20839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 xml:space="preserve">„Religion“ </w:t>
            </w:r>
          </w:p>
        </w:tc>
      </w:tr>
      <w:tr w:rsidR="00663701" w:rsidRPr="00663701" w14:paraId="1869BB3F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90798" w14:textId="37363EB2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95492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50CD1" w14:textId="13AF13F0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Kultur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9630E" w14:textId="3D223EE9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Teilbereiche aus „Deutsch“, die sich auf Literatur, Kunst und Gesellschaft und das Kulturportfolio beziehen</w:t>
            </w:r>
          </w:p>
        </w:tc>
      </w:tr>
      <w:tr w:rsidR="00663701" w:rsidRPr="00663701" w14:paraId="769E8560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12B57" w14:textId="28AC90BB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8475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87F12" w14:textId="4B11F577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Geschichte und Internationale Wirtschafts- und Kulturräume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FC6E7" w14:textId="65D44011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„Geschichte (Wirtschafts- und Sozialgeschichte)“ und „Internationale Wirtschafts- und Kulturräume“</w:t>
            </w:r>
          </w:p>
        </w:tc>
      </w:tr>
      <w:tr w:rsidR="00663701" w:rsidRPr="00663701" w14:paraId="5A8C2FE4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F9EA6" w14:textId="1E20501C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610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619FF" w14:textId="658ED881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Geografie und Internationale Wirtschafs- und Kulturräume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047B8" w14:textId="1AAABAB3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„Geographie (Wirtschaftsgeographie)“ und „Internationale Wirtschafts- und Kulturräume“</w:t>
            </w:r>
          </w:p>
        </w:tc>
      </w:tr>
      <w:tr w:rsidR="00663701" w:rsidRPr="00663701" w14:paraId="7B3DAF31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613B2" w14:textId="1FF8F1F6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31941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E73A6" w14:textId="3B519CE0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Naturwissenschaften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774EE" w14:textId="22C9156F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„Chemie“, „Physik“ und „Biologie, Ökologie und Warenlehre“</w:t>
            </w:r>
          </w:p>
        </w:tc>
      </w:tr>
      <w:tr w:rsidR="00663701" w:rsidRPr="00663701" w14:paraId="32DBEA4B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6D7C0" w14:textId="749AD51B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4899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F986C" w14:textId="41F3C0E0" w:rsidR="00663701" w:rsidRPr="00663701" w:rsidRDefault="00222EF4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663701" w:rsidRPr="00663701">
              <w:rPr>
                <w:rFonts w:asciiTheme="minorHAnsi" w:hAnsiTheme="minorHAnsi" w:cstheme="minorHAnsi"/>
                <w:sz w:val="24"/>
                <w:szCs w:val="24"/>
              </w:rPr>
              <w:t>echt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73F7F" w14:textId="174803D7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„Politische Bildung und Recht“</w:t>
            </w:r>
          </w:p>
        </w:tc>
      </w:tr>
      <w:tr w:rsidR="00663701" w:rsidRPr="00663701" w14:paraId="066FFAC4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7FC2A" w14:textId="3CEC0661" w:rsidR="00663701" w:rsidRPr="00663701" w:rsidRDefault="00B66179" w:rsidP="006637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4386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1A495" w14:textId="78218AE7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Volkswirtschaft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3D359" w14:textId="40C811A4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„Volkswirtschaft“</w:t>
            </w:r>
          </w:p>
        </w:tc>
      </w:tr>
      <w:tr w:rsidR="00663701" w:rsidRPr="00663701" w14:paraId="0503F27C" w14:textId="77777777" w:rsidTr="00BF6151">
        <w:tc>
          <w:tcPr>
            <w:tcW w:w="530" w:type="dxa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588BA" w14:textId="22CC2748" w:rsidR="00663701" w:rsidRPr="00663701" w:rsidRDefault="00B66179" w:rsidP="00663701">
            <w:pPr>
              <w:jc w:val="center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776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B368B" w14:textId="1D613852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Berufsbezogene Kommunikation in der Lebenden Fremdsprache (mit Bezeichnung der Fremdsprache)</w:t>
            </w:r>
          </w:p>
        </w:tc>
        <w:tc>
          <w:tcPr>
            <w:tcW w:w="7872" w:type="dxa"/>
            <w:tcBorders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9A5CE" w14:textId="73010E15" w:rsidR="00663701" w:rsidRPr="00663701" w:rsidRDefault="00B66179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343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F01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63701" w:rsidRPr="00663701">
              <w:rPr>
                <w:rFonts w:asciiTheme="minorHAnsi" w:hAnsiTheme="minorHAnsi" w:cstheme="minorHAnsi"/>
                <w:sz w:val="24"/>
                <w:szCs w:val="24"/>
              </w:rPr>
              <w:t>„Englisch einschließlich Wirtschaftssprache“</w:t>
            </w:r>
          </w:p>
          <w:p w14:paraId="483AB8E3" w14:textId="028D56F8" w:rsidR="00663701" w:rsidRPr="00663701" w:rsidRDefault="00B66179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7672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9" w:rsidRP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F01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63701" w:rsidRPr="00663701">
              <w:rPr>
                <w:rFonts w:asciiTheme="minorHAnsi" w:hAnsiTheme="minorHAnsi" w:cstheme="minorHAnsi"/>
                <w:sz w:val="24"/>
                <w:szCs w:val="24"/>
              </w:rPr>
              <w:t>„Italienisch einschließlich Wirtschaftssprache“</w:t>
            </w:r>
          </w:p>
          <w:p w14:paraId="0FD3A945" w14:textId="51509125" w:rsidR="00663701" w:rsidRPr="00663701" w:rsidRDefault="00B66179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0136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F01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63701" w:rsidRPr="00663701">
              <w:rPr>
                <w:rFonts w:asciiTheme="minorHAnsi" w:hAnsiTheme="minorHAnsi" w:cstheme="minorHAnsi"/>
                <w:sz w:val="24"/>
                <w:szCs w:val="24"/>
              </w:rPr>
              <w:t>„Französisch einschließlich Wirtschaftssprache“</w:t>
            </w:r>
          </w:p>
          <w:p w14:paraId="41982659" w14:textId="2D6C33AE" w:rsidR="00663701" w:rsidRPr="00663701" w:rsidRDefault="00B66179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7353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F017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63701" w:rsidRPr="00663701">
              <w:rPr>
                <w:rFonts w:asciiTheme="minorHAnsi" w:hAnsiTheme="minorHAnsi" w:cstheme="minorHAnsi"/>
                <w:sz w:val="24"/>
                <w:szCs w:val="24"/>
              </w:rPr>
              <w:t>„Bosnisch/Serbisch/Kroatisch“</w:t>
            </w:r>
          </w:p>
        </w:tc>
      </w:tr>
      <w:tr w:rsidR="004F0178" w:rsidRPr="00663701" w14:paraId="4557470E" w14:textId="77777777" w:rsidTr="00BF6151">
        <w:trPr>
          <w:trHeight w:val="265"/>
        </w:trPr>
        <w:tc>
          <w:tcPr>
            <w:tcW w:w="530" w:type="dxa"/>
            <w:vMerge w:val="restart"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A43D6" w14:textId="615E21F7" w:rsidR="004F0178" w:rsidRPr="00663701" w:rsidRDefault="00B66179" w:rsidP="00663701">
            <w:pPr>
              <w:jc w:val="center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67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78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49704" w14:textId="77777777" w:rsidR="004F0178" w:rsidRDefault="004F0178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Mehrsprachigkeit (mit Bezeichnung der beiden</w:t>
            </w:r>
          </w:p>
          <w:p w14:paraId="0489127B" w14:textId="7B41A930" w:rsidR="004F0178" w:rsidRPr="00663701" w:rsidRDefault="004F0178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Lebenden Fremdsprachen)</w:t>
            </w:r>
          </w:p>
        </w:tc>
        <w:tc>
          <w:tcPr>
            <w:tcW w:w="7872" w:type="dxa"/>
            <w:tcBorders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6B2D5" w14:textId="25836969" w:rsidR="004F0178" w:rsidRPr="00663701" w:rsidRDefault="004F0178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 xml:space="preserve">„Englisch einschließlich Wirtschaftssprache“ </w:t>
            </w:r>
            <w:r w:rsidR="000E4F69">
              <w:rPr>
                <w:rFonts w:asciiTheme="minorHAnsi" w:hAnsiTheme="minorHAnsi" w:cstheme="minorHAnsi"/>
                <w:sz w:val="24"/>
                <w:szCs w:val="24"/>
              </w:rPr>
              <w:t>und</w:t>
            </w: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 xml:space="preserve"> „Lebende Fremdsprache:</w:t>
            </w:r>
          </w:p>
        </w:tc>
      </w:tr>
      <w:tr w:rsidR="004F0178" w:rsidRPr="00663701" w14:paraId="071B857A" w14:textId="77777777" w:rsidTr="00BF6151">
        <w:trPr>
          <w:trHeight w:val="265"/>
        </w:trPr>
        <w:tc>
          <w:tcPr>
            <w:tcW w:w="530" w:type="dxa"/>
            <w:vMerge/>
            <w:tcBorders>
              <w:lef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37B70" w14:textId="77777777" w:rsidR="004F0178" w:rsidRDefault="004F0178" w:rsidP="006637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295E" w14:textId="77777777" w:rsidR="004F0178" w:rsidRPr="00663701" w:rsidRDefault="004F0178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473D8" w14:textId="258A46BE" w:rsidR="000E4F69" w:rsidRPr="00663701" w:rsidRDefault="00B66179" w:rsidP="000E4F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6910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E4F6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E4F69" w:rsidRPr="00663701">
              <w:rPr>
                <w:rFonts w:asciiTheme="minorHAnsi" w:hAnsiTheme="minorHAnsi" w:cstheme="minorHAnsi"/>
                <w:sz w:val="24"/>
                <w:szCs w:val="24"/>
              </w:rPr>
              <w:t>„Italienisch einschließlich Wirtschaftssprache“</w:t>
            </w:r>
          </w:p>
          <w:p w14:paraId="442D2CCA" w14:textId="5CD926B6" w:rsidR="000E4F69" w:rsidRPr="00663701" w:rsidRDefault="00B66179" w:rsidP="000E4F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7437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 w:rsidRP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E4F6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E4F69" w:rsidRPr="00663701">
              <w:rPr>
                <w:rFonts w:asciiTheme="minorHAnsi" w:hAnsiTheme="minorHAnsi" w:cstheme="minorHAnsi"/>
                <w:sz w:val="24"/>
                <w:szCs w:val="24"/>
              </w:rPr>
              <w:t>„Französisch einschließlich Wirtschaftssprache“</w:t>
            </w:r>
          </w:p>
          <w:p w14:paraId="7A46BF08" w14:textId="700EB9B8" w:rsidR="004F0178" w:rsidRPr="00663701" w:rsidRDefault="00B66179" w:rsidP="000E4F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4381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0B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E4F6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E4F69" w:rsidRPr="00663701">
              <w:rPr>
                <w:rFonts w:asciiTheme="minorHAnsi" w:hAnsiTheme="minorHAnsi" w:cstheme="minorHAnsi"/>
                <w:sz w:val="24"/>
                <w:szCs w:val="24"/>
              </w:rPr>
              <w:t>„Bosnisch/Serbisch/Kroatisch“</w:t>
            </w:r>
          </w:p>
        </w:tc>
      </w:tr>
      <w:tr w:rsidR="00663701" w:rsidRPr="00663701" w14:paraId="1F1E27F1" w14:textId="77777777" w:rsidTr="00BF6151">
        <w:tc>
          <w:tcPr>
            <w:tcW w:w="530" w:type="dxa"/>
            <w:tcBorders>
              <w:left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180E6" w14:textId="638534C9" w:rsidR="00663701" w:rsidRPr="00663701" w:rsidRDefault="00B66179" w:rsidP="00663701">
            <w:pPr>
              <w:jc w:val="center"/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4265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01" w:rsidRPr="0066370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58" w:type="dxa"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ACC13" w14:textId="613AAA55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Wirtschaftsinformatik</w:t>
            </w:r>
          </w:p>
        </w:tc>
        <w:tc>
          <w:tcPr>
            <w:tcW w:w="7872" w:type="dxa"/>
            <w:tcBorders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3CA8B" w14:textId="382837D8" w:rsidR="00663701" w:rsidRPr="00663701" w:rsidRDefault="00663701" w:rsidP="00663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3701">
              <w:rPr>
                <w:rFonts w:asciiTheme="minorHAnsi" w:hAnsiTheme="minorHAnsi" w:cstheme="minorHAnsi"/>
                <w:sz w:val="24"/>
                <w:szCs w:val="24"/>
              </w:rPr>
              <w:t>„Wirtschaftsinformatik“</w:t>
            </w:r>
          </w:p>
        </w:tc>
      </w:tr>
    </w:tbl>
    <w:p w14:paraId="1069C6D6" w14:textId="00B4D327" w:rsidR="00896EB3" w:rsidRPr="005E6339" w:rsidRDefault="00896EB3" w:rsidP="00896EB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6139"/>
        <w:gridCol w:w="840"/>
        <w:gridCol w:w="3093"/>
        <w:gridCol w:w="857"/>
        <w:gridCol w:w="3065"/>
      </w:tblGrid>
      <w:tr w:rsidR="00CB40B1" w:rsidRPr="00663701" w14:paraId="70D410C3" w14:textId="77777777" w:rsidTr="00BF6151"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1638C" w14:textId="6E776BE6" w:rsidR="00CB40B1" w:rsidRPr="00663701" w:rsidRDefault="00B66179" w:rsidP="002728D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2439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F4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4D5BC" w14:textId="242E4445" w:rsidR="00CB40B1" w:rsidRPr="00663701" w:rsidRDefault="00CB40B1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40B1">
              <w:rPr>
                <w:rFonts w:asciiTheme="minorHAnsi" w:hAnsiTheme="minorHAnsi" w:cstheme="minorHAnsi"/>
                <w:sz w:val="24"/>
                <w:szCs w:val="24"/>
              </w:rPr>
              <w:t>Wahlfach bereits vorgezogen erledigt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C33CE" w14:textId="78DF0887" w:rsidR="00CB40B1" w:rsidRPr="00663701" w:rsidRDefault="00CB40B1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tcW w:w="3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15AC5D59" w14:textId="77777777" w:rsidR="00CB40B1" w:rsidRPr="00663701" w:rsidRDefault="00CB40B1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5EE4F" w14:textId="1F570E7E" w:rsidR="00CB40B1" w:rsidRPr="00663701" w:rsidRDefault="00CB40B1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Note: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11B8925F" w14:textId="505E9BCF" w:rsidR="00CB40B1" w:rsidRPr="00663701" w:rsidRDefault="00CB40B1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1541A1" w14:textId="25A20B4A" w:rsidR="00896EB3" w:rsidRDefault="00896EB3" w:rsidP="00896EB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812"/>
        <w:gridCol w:w="1418"/>
        <w:gridCol w:w="10294"/>
      </w:tblGrid>
      <w:tr w:rsidR="005E6339" w:rsidRPr="00663701" w14:paraId="22BFED37" w14:textId="77777777" w:rsidTr="00BF615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CF53E" w14:textId="4C985101" w:rsidR="005E6339" w:rsidRPr="00663701" w:rsidRDefault="005E6339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8FFC4" w14:textId="77777777" w:rsidR="005E6339" w:rsidRPr="00663701" w:rsidRDefault="005E6339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94" w:type="dxa"/>
            <w:tcBorders>
              <w:left w:val="single" w:sz="4" w:space="0" w:color="auto"/>
            </w:tcBorders>
            <w:shd w:val="clear" w:color="auto" w:fill="CC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94D86" w14:textId="55418A07" w:rsidR="005E6339" w:rsidRPr="00663701" w:rsidRDefault="005E6339" w:rsidP="002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6339" w:rsidRPr="00663701" w14:paraId="76A1E41D" w14:textId="77777777" w:rsidTr="00BF615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DF65D" w14:textId="23B6210F" w:rsidR="005E6339" w:rsidRPr="00ED32B4" w:rsidRDefault="005E6339" w:rsidP="002728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2B4">
              <w:rPr>
                <w:rFonts w:cs="Arial"/>
                <w:b/>
                <w:bCs/>
                <w:sz w:val="16"/>
              </w:rPr>
              <w:t>Datum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8EA65" w14:textId="77777777" w:rsidR="005E6339" w:rsidRPr="00FE0391" w:rsidRDefault="005E6339" w:rsidP="005E6339">
            <w:pPr>
              <w:rPr>
                <w:rFonts w:cs="Arial"/>
                <w:sz w:val="16"/>
              </w:rPr>
            </w:pPr>
          </w:p>
        </w:tc>
        <w:tc>
          <w:tcPr>
            <w:tcW w:w="1029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11FE9" w14:textId="4758D825" w:rsidR="005E6339" w:rsidRPr="00ED32B4" w:rsidRDefault="005E6339" w:rsidP="005E633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32B4">
              <w:rPr>
                <w:rFonts w:cs="Arial"/>
                <w:b/>
                <w:bCs/>
                <w:sz w:val="16"/>
              </w:rPr>
              <w:t>Name in Blockschrift und Unterschrift (Bei Übermittlung auf elektronischem Weg ist diese Anmeldung auch ohne Unterschrift gültig.)</w:t>
            </w:r>
          </w:p>
        </w:tc>
      </w:tr>
    </w:tbl>
    <w:p w14:paraId="0E73D1C9" w14:textId="0F0A1E02" w:rsidR="005E6339" w:rsidRPr="005E6339" w:rsidRDefault="005E6339" w:rsidP="00896EB3">
      <w:pPr>
        <w:rPr>
          <w:rFonts w:asciiTheme="minorHAnsi" w:hAnsiTheme="minorHAnsi" w:cstheme="minorHAnsi"/>
          <w:sz w:val="4"/>
          <w:szCs w:val="4"/>
        </w:rPr>
      </w:pPr>
      <w:r w:rsidRPr="005E6339">
        <w:rPr>
          <w:rFonts w:asciiTheme="minorHAnsi" w:hAnsiTheme="minorHAnsi" w:cstheme="minorHAnsi"/>
          <w:sz w:val="4"/>
          <w:szCs w:val="4"/>
        </w:rPr>
        <w:t xml:space="preserve"> </w:t>
      </w:r>
    </w:p>
    <w:sectPr w:rsidR="005E6339" w:rsidRPr="005E6339" w:rsidSect="00283B9B">
      <w:pgSz w:w="16838" w:h="11906" w:orient="landscape" w:code="9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E5"/>
    <w:rsid w:val="00085EA2"/>
    <w:rsid w:val="000E4F69"/>
    <w:rsid w:val="00132A67"/>
    <w:rsid w:val="001D7A4A"/>
    <w:rsid w:val="001F4E37"/>
    <w:rsid w:val="00222EF4"/>
    <w:rsid w:val="00280386"/>
    <w:rsid w:val="00283B9B"/>
    <w:rsid w:val="00287124"/>
    <w:rsid w:val="002B0887"/>
    <w:rsid w:val="003E39A4"/>
    <w:rsid w:val="004F0178"/>
    <w:rsid w:val="0059464E"/>
    <w:rsid w:val="005E6339"/>
    <w:rsid w:val="00663701"/>
    <w:rsid w:val="00875913"/>
    <w:rsid w:val="00896EB3"/>
    <w:rsid w:val="00991B99"/>
    <w:rsid w:val="009F304E"/>
    <w:rsid w:val="00A015FE"/>
    <w:rsid w:val="00A32C34"/>
    <w:rsid w:val="00B545DA"/>
    <w:rsid w:val="00B66179"/>
    <w:rsid w:val="00BF6151"/>
    <w:rsid w:val="00C541A2"/>
    <w:rsid w:val="00CA2AB5"/>
    <w:rsid w:val="00CB40B1"/>
    <w:rsid w:val="00D9575F"/>
    <w:rsid w:val="00E841E5"/>
    <w:rsid w:val="00E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E91B3"/>
  <w15:chartTrackingRefBased/>
  <w15:docId w15:val="{F5F0822E-A1F5-4101-837C-3214342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386"/>
    <w:pPr>
      <w:spacing w:after="0" w:line="240" w:lineRule="auto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E8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Michael</dc:creator>
  <cp:keywords/>
  <dc:description/>
  <cp:lastModifiedBy>Baumert,Kornelia</cp:lastModifiedBy>
  <cp:revision>2</cp:revision>
  <dcterms:created xsi:type="dcterms:W3CDTF">2020-11-03T06:51:00Z</dcterms:created>
  <dcterms:modified xsi:type="dcterms:W3CDTF">2020-11-03T06:51:00Z</dcterms:modified>
</cp:coreProperties>
</file>